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6075C" w14:textId="77777777" w:rsidR="00842E82" w:rsidRPr="00DD7A50" w:rsidRDefault="00064DAD">
      <w:pPr>
        <w:pBdr>
          <w:top w:val="nil"/>
          <w:left w:val="nil"/>
          <w:bottom w:val="nil"/>
          <w:right w:val="nil"/>
          <w:between w:val="nil"/>
        </w:pBdr>
        <w:spacing w:after="0" w:line="360" w:lineRule="auto"/>
        <w:jc w:val="center"/>
        <w:rPr>
          <w:rFonts w:ascii="Arial" w:eastAsia="Arial" w:hAnsi="Arial" w:cs="Arial"/>
        </w:rPr>
      </w:pPr>
      <w:r w:rsidRPr="00DD7A50">
        <w:rPr>
          <w:rFonts w:ascii="Arial" w:eastAsia="Arial" w:hAnsi="Arial" w:cs="Arial"/>
          <w:noProof/>
        </w:rPr>
        <w:drawing>
          <wp:inline distT="0" distB="0" distL="0" distR="0" wp14:anchorId="6FF60778" wp14:editId="6FF60779">
            <wp:extent cx="2543175" cy="933450"/>
            <wp:effectExtent l="0" t="0" r="0" b="0"/>
            <wp:docPr id="1416666905" name="image1.png" descr="A group of colorful circles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group of colorful circles on a black background&#10;&#10;Description automatically generated"/>
                    <pic:cNvPicPr preferRelativeResize="0"/>
                  </pic:nvPicPr>
                  <pic:blipFill>
                    <a:blip r:embed="rId5"/>
                    <a:srcRect t="6849" b="4059"/>
                    <a:stretch>
                      <a:fillRect/>
                    </a:stretch>
                  </pic:blipFill>
                  <pic:spPr>
                    <a:xfrm>
                      <a:off x="0" y="0"/>
                      <a:ext cx="2543175" cy="933450"/>
                    </a:xfrm>
                    <a:prstGeom prst="rect">
                      <a:avLst/>
                    </a:prstGeom>
                    <a:ln/>
                  </pic:spPr>
                </pic:pic>
              </a:graphicData>
            </a:graphic>
          </wp:inline>
        </w:drawing>
      </w:r>
    </w:p>
    <w:p w14:paraId="6FF6075D" w14:textId="77777777" w:rsidR="00842E82" w:rsidRPr="00DD7A50" w:rsidRDefault="00842E82">
      <w:pPr>
        <w:pBdr>
          <w:top w:val="nil"/>
          <w:left w:val="nil"/>
          <w:bottom w:val="nil"/>
          <w:right w:val="nil"/>
          <w:between w:val="nil"/>
        </w:pBdr>
        <w:spacing w:after="0" w:line="360" w:lineRule="auto"/>
        <w:jc w:val="center"/>
        <w:rPr>
          <w:rFonts w:ascii="Arial" w:eastAsia="Arial" w:hAnsi="Arial" w:cs="Arial"/>
        </w:rPr>
      </w:pPr>
    </w:p>
    <w:p w14:paraId="6FF6075E" w14:textId="77777777" w:rsidR="00842E82" w:rsidRPr="00DD7A50" w:rsidRDefault="00064DAD" w:rsidP="00DD7A50">
      <w:pPr>
        <w:pBdr>
          <w:top w:val="nil"/>
          <w:left w:val="nil"/>
          <w:bottom w:val="nil"/>
          <w:right w:val="nil"/>
          <w:between w:val="nil"/>
        </w:pBdr>
        <w:spacing w:after="0" w:line="240" w:lineRule="auto"/>
        <w:rPr>
          <w:rFonts w:ascii="Arial" w:eastAsia="Arial" w:hAnsi="Arial" w:cs="Arial"/>
          <w:sz w:val="20"/>
          <w:szCs w:val="20"/>
        </w:rPr>
      </w:pPr>
      <w:r w:rsidRPr="00DD7A50">
        <w:rPr>
          <w:rFonts w:ascii="Arial" w:eastAsia="Arial" w:hAnsi="Arial" w:cs="Arial"/>
          <w:sz w:val="20"/>
          <w:szCs w:val="20"/>
        </w:rPr>
        <w:t>FOR IMMEDIATE RELEASE</w:t>
      </w:r>
    </w:p>
    <w:p w14:paraId="6FF6075F" w14:textId="77777777" w:rsidR="00842E82" w:rsidRPr="00DD7A50" w:rsidRDefault="00064DAD" w:rsidP="00DD7A50">
      <w:pPr>
        <w:pBdr>
          <w:top w:val="nil"/>
          <w:left w:val="nil"/>
          <w:bottom w:val="nil"/>
          <w:right w:val="nil"/>
          <w:between w:val="nil"/>
        </w:pBdr>
        <w:spacing w:after="0" w:line="240" w:lineRule="auto"/>
        <w:rPr>
          <w:rFonts w:ascii="Arial" w:eastAsia="Arial" w:hAnsi="Arial" w:cs="Arial"/>
          <w:sz w:val="20"/>
          <w:szCs w:val="20"/>
        </w:rPr>
      </w:pPr>
      <w:r w:rsidRPr="00DD7A50">
        <w:rPr>
          <w:rFonts w:ascii="Arial" w:eastAsia="Arial" w:hAnsi="Arial" w:cs="Arial"/>
          <w:i/>
          <w:sz w:val="20"/>
          <w:szCs w:val="20"/>
        </w:rPr>
        <w:t>News media contacts</w:t>
      </w:r>
    </w:p>
    <w:p w14:paraId="6FF60760" w14:textId="77777777" w:rsidR="00842E82" w:rsidRPr="00DD7A50" w:rsidRDefault="00064DAD" w:rsidP="00DD7A50">
      <w:pPr>
        <w:pBdr>
          <w:top w:val="nil"/>
          <w:left w:val="nil"/>
          <w:bottom w:val="nil"/>
          <w:right w:val="nil"/>
          <w:between w:val="nil"/>
        </w:pBdr>
        <w:spacing w:after="0" w:line="240" w:lineRule="auto"/>
        <w:rPr>
          <w:rFonts w:ascii="Arial" w:eastAsia="Arial" w:hAnsi="Arial" w:cs="Arial"/>
          <w:sz w:val="20"/>
          <w:szCs w:val="20"/>
        </w:rPr>
      </w:pPr>
      <w:r w:rsidRPr="00DD7A50">
        <w:rPr>
          <w:rFonts w:ascii="Arial" w:eastAsia="Arial" w:hAnsi="Arial" w:cs="Arial"/>
          <w:sz w:val="20"/>
          <w:szCs w:val="20"/>
        </w:rPr>
        <w:t>Steve Bumgarner</w:t>
      </w:r>
    </w:p>
    <w:p w14:paraId="6FF60761" w14:textId="77777777" w:rsidR="00842E82" w:rsidRPr="00DD7A50" w:rsidRDefault="00064DAD" w:rsidP="00DD7A50">
      <w:pPr>
        <w:pBdr>
          <w:top w:val="nil"/>
          <w:left w:val="nil"/>
          <w:bottom w:val="nil"/>
          <w:right w:val="nil"/>
          <w:between w:val="nil"/>
        </w:pBdr>
        <w:spacing w:after="0" w:line="240" w:lineRule="auto"/>
        <w:rPr>
          <w:rFonts w:ascii="Arial" w:eastAsia="Arial" w:hAnsi="Arial" w:cs="Arial"/>
          <w:sz w:val="20"/>
          <w:szCs w:val="20"/>
        </w:rPr>
      </w:pPr>
      <w:r w:rsidRPr="00DD7A50">
        <w:rPr>
          <w:rFonts w:ascii="Arial" w:eastAsia="Arial" w:hAnsi="Arial" w:cs="Arial"/>
          <w:sz w:val="20"/>
          <w:szCs w:val="20"/>
        </w:rPr>
        <w:t>Capture Public Relations &amp; Marketing</w:t>
      </w:r>
    </w:p>
    <w:p w14:paraId="6FF60762" w14:textId="77777777" w:rsidR="00842E82" w:rsidRPr="00DD7A50" w:rsidRDefault="00064DAD" w:rsidP="00DD7A50">
      <w:pPr>
        <w:pBdr>
          <w:top w:val="nil"/>
          <w:left w:val="nil"/>
          <w:bottom w:val="nil"/>
          <w:right w:val="nil"/>
          <w:between w:val="nil"/>
        </w:pBdr>
        <w:spacing w:after="0" w:line="240" w:lineRule="auto"/>
        <w:rPr>
          <w:rFonts w:ascii="Arial" w:eastAsia="Arial" w:hAnsi="Arial" w:cs="Arial"/>
          <w:sz w:val="20"/>
          <w:szCs w:val="20"/>
        </w:rPr>
      </w:pPr>
      <w:r w:rsidRPr="00DD7A50">
        <w:rPr>
          <w:rFonts w:ascii="Arial" w:eastAsia="Arial" w:hAnsi="Arial" w:cs="Arial"/>
          <w:sz w:val="20"/>
          <w:szCs w:val="20"/>
        </w:rPr>
        <w:t xml:space="preserve">336-722-9660, </w:t>
      </w:r>
      <w:hyperlink r:id="rId6">
        <w:r w:rsidRPr="00DD7A50">
          <w:rPr>
            <w:rFonts w:ascii="Arial" w:eastAsia="Arial" w:hAnsi="Arial" w:cs="Arial"/>
            <w:sz w:val="20"/>
            <w:szCs w:val="20"/>
            <w:u w:val="single"/>
          </w:rPr>
          <w:t>steve@capturevalue.com</w:t>
        </w:r>
      </w:hyperlink>
      <w:r w:rsidRPr="00DD7A50">
        <w:rPr>
          <w:rFonts w:ascii="Arial" w:eastAsia="Arial" w:hAnsi="Arial" w:cs="Arial"/>
          <w:sz w:val="20"/>
          <w:szCs w:val="20"/>
        </w:rPr>
        <w:t> </w:t>
      </w:r>
    </w:p>
    <w:p w14:paraId="6FF60763" w14:textId="77777777" w:rsidR="00842E82" w:rsidRPr="00DD7A50" w:rsidRDefault="00842E82">
      <w:pPr>
        <w:pBdr>
          <w:top w:val="nil"/>
          <w:left w:val="nil"/>
          <w:bottom w:val="nil"/>
          <w:right w:val="nil"/>
          <w:between w:val="nil"/>
        </w:pBdr>
        <w:spacing w:after="0" w:line="360" w:lineRule="auto"/>
        <w:rPr>
          <w:rFonts w:ascii="Arial" w:eastAsia="Arial" w:hAnsi="Arial" w:cs="Arial"/>
        </w:rPr>
      </w:pPr>
    </w:p>
    <w:p w14:paraId="6FF60764" w14:textId="5C6791C0" w:rsidR="00842E82" w:rsidRPr="00DD7A50" w:rsidRDefault="00064DAD">
      <w:pPr>
        <w:pBdr>
          <w:top w:val="nil"/>
          <w:left w:val="nil"/>
          <w:bottom w:val="nil"/>
          <w:right w:val="nil"/>
          <w:between w:val="nil"/>
        </w:pBdr>
        <w:spacing w:after="0" w:line="360" w:lineRule="auto"/>
        <w:rPr>
          <w:rFonts w:ascii="Arial" w:eastAsia="Arial" w:hAnsi="Arial" w:cs="Arial"/>
        </w:rPr>
      </w:pPr>
      <w:r w:rsidRPr="00DD7A50">
        <w:rPr>
          <w:rFonts w:ascii="Arial" w:eastAsia="Arial" w:hAnsi="Arial" w:cs="Arial"/>
        </w:rPr>
        <w:t xml:space="preserve">Images available at </w:t>
      </w:r>
      <w:hyperlink r:id="rId7" w:history="1">
        <w:r w:rsidR="00DD7A50" w:rsidRPr="00CE2B50">
          <w:rPr>
            <w:rStyle w:val="Hyperlink"/>
            <w:rFonts w:ascii="Arial" w:eastAsia="Arial" w:hAnsi="Arial" w:cs="Arial"/>
          </w:rPr>
          <w:t>crossnore.org/He</w:t>
        </w:r>
        <w:r w:rsidR="00DD7A50" w:rsidRPr="00CE2B50">
          <w:rPr>
            <w:rStyle w:val="Hyperlink"/>
            <w:rFonts w:ascii="Arial" w:eastAsia="Arial" w:hAnsi="Arial" w:cs="Arial"/>
          </w:rPr>
          <w:t>ndersonville</w:t>
        </w:r>
      </w:hyperlink>
      <w:r w:rsidR="00DD7A50">
        <w:rPr>
          <w:rFonts w:ascii="Arial" w:eastAsia="Arial" w:hAnsi="Arial" w:cs="Arial"/>
        </w:rPr>
        <w:t xml:space="preserve"> </w:t>
      </w:r>
    </w:p>
    <w:p w14:paraId="6FF60765" w14:textId="77777777" w:rsidR="00842E82" w:rsidRPr="00DD7A50" w:rsidRDefault="00842E82">
      <w:pPr>
        <w:spacing w:after="240" w:line="360" w:lineRule="auto"/>
        <w:rPr>
          <w:rFonts w:ascii="Arial" w:eastAsia="Arial" w:hAnsi="Arial" w:cs="Arial"/>
        </w:rPr>
      </w:pPr>
    </w:p>
    <w:p w14:paraId="6FF60766" w14:textId="77777777" w:rsidR="00842E82" w:rsidRPr="00DD7A50" w:rsidRDefault="00064DAD">
      <w:pPr>
        <w:pBdr>
          <w:top w:val="nil"/>
          <w:left w:val="nil"/>
          <w:bottom w:val="nil"/>
          <w:right w:val="nil"/>
          <w:between w:val="nil"/>
        </w:pBdr>
        <w:spacing w:after="0" w:line="360" w:lineRule="auto"/>
        <w:jc w:val="center"/>
        <w:rPr>
          <w:rFonts w:ascii="Arial" w:eastAsia="Arial" w:hAnsi="Arial" w:cs="Arial"/>
        </w:rPr>
      </w:pPr>
      <w:r w:rsidRPr="00DD7A50">
        <w:rPr>
          <w:rFonts w:ascii="Arial" w:eastAsia="Arial" w:hAnsi="Arial" w:cs="Arial"/>
          <w:b/>
        </w:rPr>
        <w:t>Crossnore Communities for Children Announces $500,000 Matching Gift Challenge</w:t>
      </w:r>
    </w:p>
    <w:p w14:paraId="6FF60767" w14:textId="77777777" w:rsidR="00842E82" w:rsidRPr="00DD7A50" w:rsidRDefault="00064DAD">
      <w:pPr>
        <w:pBdr>
          <w:top w:val="nil"/>
          <w:left w:val="nil"/>
          <w:bottom w:val="nil"/>
          <w:right w:val="nil"/>
          <w:between w:val="nil"/>
        </w:pBdr>
        <w:spacing w:before="280" w:after="280" w:line="360" w:lineRule="auto"/>
        <w:rPr>
          <w:rFonts w:ascii="Arial" w:eastAsia="Arial" w:hAnsi="Arial" w:cs="Arial"/>
        </w:rPr>
      </w:pPr>
      <w:bookmarkStart w:id="0" w:name="_heading=h.gjdgxs" w:colFirst="0" w:colLast="0"/>
      <w:bookmarkEnd w:id="0"/>
      <w:r w:rsidRPr="00DD7A50">
        <w:rPr>
          <w:rFonts w:ascii="Arial" w:eastAsia="Arial" w:hAnsi="Arial" w:cs="Arial"/>
        </w:rPr>
        <w:t>Hendersonville, NC (September 1</w:t>
      </w:r>
      <w:r w:rsidRPr="00DD7A50">
        <w:rPr>
          <w:rFonts w:ascii="Arial" w:eastAsia="Arial" w:hAnsi="Arial" w:cs="Arial"/>
        </w:rPr>
        <w:t>9</w:t>
      </w:r>
      <w:r w:rsidRPr="00DD7A50">
        <w:rPr>
          <w:rFonts w:ascii="Arial" w:eastAsia="Arial" w:hAnsi="Arial" w:cs="Arial"/>
        </w:rPr>
        <w:t>, 2024) — Crossnore Communities for Children is proud to announce renovation plans to a newly purchased property at 1410 Greenville Highway in Hendersonville.</w:t>
      </w:r>
    </w:p>
    <w:p w14:paraId="6FF60768" w14:textId="03758DEA" w:rsidR="00842E82" w:rsidRPr="00DD7A50" w:rsidRDefault="00064DAD">
      <w:pPr>
        <w:pBdr>
          <w:top w:val="nil"/>
          <w:left w:val="nil"/>
          <w:bottom w:val="nil"/>
          <w:right w:val="nil"/>
          <w:between w:val="nil"/>
        </w:pBdr>
        <w:spacing w:before="280" w:after="280" w:line="360" w:lineRule="auto"/>
        <w:rPr>
          <w:rFonts w:ascii="Arial" w:eastAsia="Arial" w:hAnsi="Arial" w:cs="Arial"/>
        </w:rPr>
      </w:pPr>
      <w:r w:rsidRPr="00DD7A50">
        <w:rPr>
          <w:rFonts w:ascii="Arial" w:eastAsia="Arial" w:hAnsi="Arial" w:cs="Arial"/>
        </w:rPr>
        <w:t xml:space="preserve">Thanks to a generous $500,000 </w:t>
      </w:r>
      <w:r w:rsidRPr="00DD7A50">
        <w:rPr>
          <w:rFonts w:ascii="Arial" w:eastAsia="Arial" w:hAnsi="Arial" w:cs="Arial"/>
        </w:rPr>
        <w:t xml:space="preserve">matching </w:t>
      </w:r>
      <w:r w:rsidRPr="00DD7A50">
        <w:rPr>
          <w:rFonts w:ascii="Arial" w:eastAsia="Arial" w:hAnsi="Arial" w:cs="Arial"/>
        </w:rPr>
        <w:t xml:space="preserve">gift challenge from Flat Rock community members, Brian Robinson and Brendan Hill, Crossnore </w:t>
      </w:r>
      <w:proofErr w:type="gramStart"/>
      <w:r w:rsidRPr="00DD7A50">
        <w:rPr>
          <w:rFonts w:ascii="Arial" w:eastAsia="Arial" w:hAnsi="Arial" w:cs="Arial"/>
        </w:rPr>
        <w:t>has the opportunity to</w:t>
      </w:r>
      <w:proofErr w:type="gramEnd"/>
      <w:r w:rsidRPr="00DD7A50">
        <w:rPr>
          <w:rFonts w:ascii="Arial" w:eastAsia="Arial" w:hAnsi="Arial" w:cs="Arial"/>
        </w:rPr>
        <w:t xml:space="preserve"> nearly meet </w:t>
      </w:r>
      <w:r w:rsidR="000B1081">
        <w:rPr>
          <w:rFonts w:ascii="Arial" w:eastAsia="Arial" w:hAnsi="Arial" w:cs="Arial"/>
        </w:rPr>
        <w:t>its</w:t>
      </w:r>
      <w:r w:rsidRPr="00DD7A50">
        <w:rPr>
          <w:rFonts w:ascii="Arial" w:eastAsia="Arial" w:hAnsi="Arial" w:cs="Arial"/>
        </w:rPr>
        <w:t xml:space="preserve"> $1.7 million goal </w:t>
      </w:r>
      <w:r w:rsidRPr="00DD7A50">
        <w:rPr>
          <w:rFonts w:ascii="Arial" w:eastAsia="Arial" w:hAnsi="Arial" w:cs="Arial"/>
        </w:rPr>
        <w:t xml:space="preserve">to create </w:t>
      </w:r>
      <w:r w:rsidRPr="00DD7A50">
        <w:rPr>
          <w:rFonts w:ascii="Arial" w:eastAsia="Arial" w:hAnsi="Arial" w:cs="Arial"/>
        </w:rPr>
        <w:t>a permanent and contemporary healing space to house our innovative programs, serving much of Western North Carolina. </w:t>
      </w:r>
    </w:p>
    <w:p w14:paraId="6FF60769" w14:textId="77777777" w:rsidR="00842E82" w:rsidRPr="00DD7A50" w:rsidRDefault="00064DAD">
      <w:pPr>
        <w:pBdr>
          <w:top w:val="nil"/>
          <w:left w:val="nil"/>
          <w:bottom w:val="nil"/>
          <w:right w:val="nil"/>
          <w:between w:val="nil"/>
        </w:pBdr>
        <w:spacing w:before="280" w:after="280" w:line="360" w:lineRule="auto"/>
        <w:rPr>
          <w:rFonts w:ascii="Arial" w:eastAsia="Arial" w:hAnsi="Arial" w:cs="Arial"/>
        </w:rPr>
      </w:pPr>
      <w:r w:rsidRPr="00DD7A50">
        <w:rPr>
          <w:rFonts w:ascii="Arial" w:eastAsia="Arial" w:hAnsi="Arial" w:cs="Arial"/>
        </w:rPr>
        <w:t>Robinson and Hill are offering to match every dollar donated up to $500,000 between now and the end of October. This means that every contribution made towards the renovation project will be doubled, amplifying the impact of community support. In addition, the two have generously agreed to make an additional $500,000 gift towards the project if the challenge is met. In total, this matching gift opportunity will have a collective impact of up to $1.5 million to complete the project.</w:t>
      </w:r>
    </w:p>
    <w:p w14:paraId="6FF6076A" w14:textId="77777777" w:rsidR="00842E82" w:rsidRPr="00DD7A50" w:rsidRDefault="00064DAD">
      <w:pPr>
        <w:pBdr>
          <w:top w:val="nil"/>
          <w:left w:val="nil"/>
          <w:bottom w:val="nil"/>
          <w:right w:val="nil"/>
          <w:between w:val="nil"/>
        </w:pBdr>
        <w:spacing w:before="280" w:after="280" w:line="360" w:lineRule="auto"/>
        <w:rPr>
          <w:rFonts w:ascii="Arial" w:eastAsia="Arial" w:hAnsi="Arial" w:cs="Arial"/>
          <w:highlight w:val="white"/>
        </w:rPr>
      </w:pPr>
      <w:r w:rsidRPr="00DD7A50">
        <w:rPr>
          <w:rFonts w:ascii="Arial" w:eastAsia="Arial" w:hAnsi="Arial" w:cs="Arial"/>
          <w:highlight w:val="white"/>
        </w:rPr>
        <w:t>Robinson said, “</w:t>
      </w:r>
      <w:r w:rsidRPr="00DD7A50">
        <w:rPr>
          <w:rFonts w:ascii="Arial" w:eastAsia="Arial" w:hAnsi="Arial" w:cs="Arial"/>
          <w:color w:val="222222"/>
          <w:highlight w:val="white"/>
        </w:rPr>
        <w:t xml:space="preserve">Henderson County was given a rare gift in 2018 when Crossnore brought their nationally acclaimed work with at-risk youth to our community. Countless lives have been transformed in just six years. Now Crossnore wants to </w:t>
      </w:r>
      <w:proofErr w:type="gramStart"/>
      <w:r w:rsidRPr="00DD7A50">
        <w:rPr>
          <w:rFonts w:ascii="Arial" w:eastAsia="Arial" w:hAnsi="Arial" w:cs="Arial"/>
          <w:color w:val="222222"/>
          <w:highlight w:val="white"/>
        </w:rPr>
        <w:t>put</w:t>
      </w:r>
      <w:proofErr w:type="gramEnd"/>
      <w:r w:rsidRPr="00DD7A50">
        <w:rPr>
          <w:rFonts w:ascii="Arial" w:eastAsia="Arial" w:hAnsi="Arial" w:cs="Arial"/>
          <w:color w:val="222222"/>
          <w:highlight w:val="white"/>
        </w:rPr>
        <w:t xml:space="preserve"> down deeper, more permanent roots here. Brendan and I couldn't be more thrilled to help them achieve this goal. This new center will allow them to expand their work to fulfill the promise of home and hope to children in crisis.”</w:t>
      </w:r>
    </w:p>
    <w:p w14:paraId="6FF6076B" w14:textId="77777777" w:rsidR="00842E82" w:rsidRPr="00DD7A50" w:rsidRDefault="00842E82">
      <w:pPr>
        <w:pBdr>
          <w:top w:val="nil"/>
          <w:left w:val="nil"/>
          <w:bottom w:val="nil"/>
          <w:right w:val="nil"/>
          <w:between w:val="nil"/>
        </w:pBdr>
        <w:spacing w:before="280" w:after="280" w:line="360" w:lineRule="auto"/>
        <w:rPr>
          <w:rFonts w:ascii="Arial" w:eastAsia="Arial" w:hAnsi="Arial" w:cs="Arial"/>
          <w:highlight w:val="white"/>
        </w:rPr>
      </w:pPr>
    </w:p>
    <w:p w14:paraId="6FF6076C" w14:textId="77777777" w:rsidR="00842E82" w:rsidRPr="00DD7A50" w:rsidRDefault="00842E82">
      <w:pPr>
        <w:pBdr>
          <w:top w:val="nil"/>
          <w:left w:val="nil"/>
          <w:bottom w:val="nil"/>
          <w:right w:val="nil"/>
          <w:between w:val="nil"/>
        </w:pBdr>
        <w:spacing w:before="280" w:after="280" w:line="360" w:lineRule="auto"/>
        <w:rPr>
          <w:rFonts w:ascii="Arial" w:eastAsia="Arial" w:hAnsi="Arial" w:cs="Arial"/>
          <w:highlight w:val="white"/>
        </w:rPr>
      </w:pPr>
    </w:p>
    <w:p w14:paraId="6FF6076D" w14:textId="77777777" w:rsidR="00842E82" w:rsidRPr="00DD7A50" w:rsidRDefault="00064DAD">
      <w:pPr>
        <w:pBdr>
          <w:top w:val="nil"/>
          <w:left w:val="nil"/>
          <w:bottom w:val="nil"/>
          <w:right w:val="nil"/>
          <w:between w:val="nil"/>
        </w:pBdr>
        <w:spacing w:before="280" w:after="280" w:line="360" w:lineRule="auto"/>
        <w:rPr>
          <w:rFonts w:ascii="Arial" w:eastAsia="Arial" w:hAnsi="Arial" w:cs="Arial"/>
        </w:rPr>
      </w:pPr>
      <w:r w:rsidRPr="00DD7A50">
        <w:rPr>
          <w:rFonts w:ascii="Arial" w:eastAsia="Arial" w:hAnsi="Arial" w:cs="Arial"/>
        </w:rPr>
        <w:lastRenderedPageBreak/>
        <w:t>The property, a turn-of-the-century home on half an acre of commercial land, was acquired with the vision of providing a modern, collaborative environment for our growing staff and a welcoming space for our clients. The building requires extensive renovations to meet these needs.</w:t>
      </w:r>
    </w:p>
    <w:p w14:paraId="6FF6076E" w14:textId="79DCF5D4" w:rsidR="00842E82" w:rsidRPr="00DD7A50" w:rsidRDefault="00064DAD">
      <w:pPr>
        <w:pBdr>
          <w:top w:val="nil"/>
          <w:left w:val="nil"/>
          <w:bottom w:val="nil"/>
          <w:right w:val="nil"/>
          <w:between w:val="nil"/>
        </w:pBdr>
        <w:spacing w:before="280" w:after="280" w:line="360" w:lineRule="auto"/>
        <w:rPr>
          <w:rFonts w:ascii="Arial" w:eastAsia="Arial" w:hAnsi="Arial" w:cs="Arial"/>
        </w:rPr>
      </w:pPr>
      <w:r w:rsidRPr="00DD7A50">
        <w:rPr>
          <w:rFonts w:ascii="Arial" w:eastAsia="Arial" w:hAnsi="Arial" w:cs="Arial"/>
        </w:rPr>
        <w:t xml:space="preserve">To date, through Crossnore’s </w:t>
      </w:r>
      <w:r w:rsidRPr="00DD7A50">
        <w:rPr>
          <w:rFonts w:ascii="Arial" w:eastAsia="Arial" w:hAnsi="Arial" w:cs="Arial"/>
          <w:i/>
        </w:rPr>
        <w:t xml:space="preserve">Promise of Home Campaign, </w:t>
      </w:r>
      <w:r w:rsidR="00DA2C29">
        <w:rPr>
          <w:rFonts w:ascii="Arial" w:eastAsia="Arial" w:hAnsi="Arial" w:cs="Arial"/>
        </w:rPr>
        <w:t>the organization has</w:t>
      </w:r>
      <w:r w:rsidRPr="00DD7A50">
        <w:rPr>
          <w:rFonts w:ascii="Arial" w:eastAsia="Arial" w:hAnsi="Arial" w:cs="Arial"/>
        </w:rPr>
        <w:t xml:space="preserve"> raised $</w:t>
      </w:r>
      <w:r w:rsidRPr="00DD7A50">
        <w:rPr>
          <w:rFonts w:ascii="Arial" w:eastAsia="Arial" w:hAnsi="Arial" w:cs="Arial"/>
        </w:rPr>
        <w:t>27</w:t>
      </w:r>
      <w:r w:rsidRPr="00DD7A50">
        <w:rPr>
          <w:rFonts w:ascii="Arial" w:eastAsia="Arial" w:hAnsi="Arial" w:cs="Arial"/>
        </w:rPr>
        <w:t xml:space="preserve">5,000 towards </w:t>
      </w:r>
      <w:r w:rsidR="00DA2C29">
        <w:rPr>
          <w:rFonts w:ascii="Arial" w:eastAsia="Arial" w:hAnsi="Arial" w:cs="Arial"/>
        </w:rPr>
        <w:t>its</w:t>
      </w:r>
      <w:r w:rsidRPr="00DD7A50">
        <w:rPr>
          <w:rFonts w:ascii="Arial" w:eastAsia="Arial" w:hAnsi="Arial" w:cs="Arial"/>
        </w:rPr>
        <w:t xml:space="preserve"> $1.7 million project goal. Of this, $50,000 has been raised specifically toward the matching gift challenge. The renovation, managed by Dunlap Construction in Hendersonville, will establish a new, permanent home for Crossnore’s therapy, foster care, and family preservation services; external relations; and Crossnore’s Center for Trauma Resilient Communities.</w:t>
      </w:r>
    </w:p>
    <w:p w14:paraId="6FF6076F" w14:textId="77777777" w:rsidR="00842E82" w:rsidRPr="00DD7A50" w:rsidRDefault="00064DAD">
      <w:pPr>
        <w:pBdr>
          <w:top w:val="nil"/>
          <w:left w:val="nil"/>
          <w:bottom w:val="nil"/>
          <w:right w:val="nil"/>
          <w:between w:val="nil"/>
        </w:pBdr>
        <w:spacing w:before="280" w:after="280" w:line="360" w:lineRule="auto"/>
        <w:rPr>
          <w:rFonts w:ascii="Arial" w:eastAsia="Arial" w:hAnsi="Arial" w:cs="Arial"/>
        </w:rPr>
      </w:pPr>
      <w:r w:rsidRPr="00DD7A50">
        <w:rPr>
          <w:rFonts w:ascii="Arial" w:eastAsia="Arial" w:hAnsi="Arial" w:cs="Arial"/>
        </w:rPr>
        <w:t xml:space="preserve">“We are incredibly grateful for Brian Robinson and Brendan Hill’s extraordinary generosity,” said Brett Loftis, Crossnore CEO. “Brian's interest in and commitment </w:t>
      </w:r>
      <w:r w:rsidRPr="00DD7A50">
        <w:rPr>
          <w:rFonts w:ascii="Arial" w:eastAsia="Arial" w:hAnsi="Arial" w:cs="Arial"/>
        </w:rPr>
        <w:t xml:space="preserve">to </w:t>
      </w:r>
      <w:r w:rsidRPr="00DD7A50">
        <w:rPr>
          <w:rFonts w:ascii="Arial" w:eastAsia="Arial" w:hAnsi="Arial" w:cs="Arial"/>
        </w:rPr>
        <w:t>Crossnore</w:t>
      </w:r>
      <w:r w:rsidRPr="00DD7A50">
        <w:rPr>
          <w:rFonts w:ascii="Arial" w:eastAsia="Arial" w:hAnsi="Arial" w:cs="Arial"/>
        </w:rPr>
        <w:t xml:space="preserve">’s work </w:t>
      </w:r>
      <w:r w:rsidRPr="00DD7A50">
        <w:rPr>
          <w:rFonts w:ascii="Arial" w:eastAsia="Arial" w:hAnsi="Arial" w:cs="Arial"/>
        </w:rPr>
        <w:t xml:space="preserve">brought our </w:t>
      </w:r>
      <w:r w:rsidRPr="00DD7A50">
        <w:rPr>
          <w:rFonts w:ascii="Arial" w:eastAsia="Arial" w:hAnsi="Arial" w:cs="Arial"/>
        </w:rPr>
        <w:t xml:space="preserve">programming </w:t>
      </w:r>
      <w:r w:rsidRPr="00DD7A50">
        <w:rPr>
          <w:rFonts w:ascii="Arial" w:eastAsia="Arial" w:hAnsi="Arial" w:cs="Arial"/>
        </w:rPr>
        <w:t>to Hendersonville in 2018, and now he and Brendan are helping provide a permanent home for us in this community so our work can continue for years to come. We are very grateful for their friendship.”</w:t>
      </w:r>
    </w:p>
    <w:p w14:paraId="6FF60770" w14:textId="1DAB9178" w:rsidR="00842E82" w:rsidRPr="00DD7A50" w:rsidRDefault="00064DAD">
      <w:pPr>
        <w:pBdr>
          <w:top w:val="nil"/>
          <w:left w:val="nil"/>
          <w:bottom w:val="nil"/>
          <w:right w:val="nil"/>
          <w:between w:val="nil"/>
        </w:pBdr>
        <w:spacing w:before="280" w:after="280" w:line="360" w:lineRule="auto"/>
        <w:rPr>
          <w:rFonts w:ascii="Arial" w:eastAsia="Arial" w:hAnsi="Arial" w:cs="Arial"/>
        </w:rPr>
      </w:pPr>
      <w:r w:rsidRPr="00DD7A50">
        <w:rPr>
          <w:rFonts w:ascii="Arial" w:eastAsia="Arial" w:hAnsi="Arial" w:cs="Arial"/>
        </w:rPr>
        <w:t xml:space="preserve">To learn more about the project or how </w:t>
      </w:r>
      <w:r>
        <w:rPr>
          <w:rFonts w:ascii="Arial" w:eastAsia="Arial" w:hAnsi="Arial" w:cs="Arial"/>
        </w:rPr>
        <w:t>to</w:t>
      </w:r>
      <w:r w:rsidRPr="00DD7A50">
        <w:rPr>
          <w:rFonts w:ascii="Arial" w:eastAsia="Arial" w:hAnsi="Arial" w:cs="Arial"/>
        </w:rPr>
        <w:t xml:space="preserve"> donate toward the matching gift, visit </w:t>
      </w:r>
      <w:hyperlink r:id="rId8" w:history="1">
        <w:r w:rsidRPr="00CE2B50">
          <w:rPr>
            <w:rStyle w:val="Hyperlink"/>
            <w:rFonts w:ascii="Arial" w:eastAsia="Arial" w:hAnsi="Arial" w:cs="Arial"/>
          </w:rPr>
          <w:t>crossnore.org/Hendersonville</w:t>
        </w:r>
      </w:hyperlink>
      <w:r>
        <w:rPr>
          <w:rFonts w:ascii="Arial" w:eastAsia="Arial" w:hAnsi="Arial" w:cs="Arial"/>
        </w:rPr>
        <w:t xml:space="preserve">. </w:t>
      </w:r>
    </w:p>
    <w:p w14:paraId="6FF60772" w14:textId="77777777" w:rsidR="00842E82" w:rsidRPr="00DD7A50" w:rsidRDefault="00064DAD">
      <w:pPr>
        <w:pBdr>
          <w:top w:val="nil"/>
          <w:left w:val="nil"/>
          <w:bottom w:val="nil"/>
          <w:right w:val="nil"/>
          <w:between w:val="nil"/>
        </w:pBdr>
        <w:spacing w:after="0" w:line="360" w:lineRule="auto"/>
        <w:rPr>
          <w:rFonts w:ascii="Arial" w:eastAsia="Arial" w:hAnsi="Arial" w:cs="Arial"/>
        </w:rPr>
      </w:pPr>
      <w:r w:rsidRPr="00DD7A50">
        <w:rPr>
          <w:rFonts w:ascii="Arial" w:eastAsia="Arial" w:hAnsi="Arial" w:cs="Arial"/>
          <w:b/>
        </w:rPr>
        <w:t>About Crossnore Communities for Children</w:t>
      </w:r>
    </w:p>
    <w:p w14:paraId="6FF60773" w14:textId="77777777" w:rsidR="00842E82" w:rsidRPr="00DD7A50" w:rsidRDefault="00064DAD">
      <w:pPr>
        <w:pBdr>
          <w:top w:val="nil"/>
          <w:left w:val="nil"/>
          <w:bottom w:val="nil"/>
          <w:right w:val="nil"/>
          <w:between w:val="nil"/>
        </w:pBdr>
        <w:spacing w:after="0" w:line="360" w:lineRule="auto"/>
        <w:rPr>
          <w:rFonts w:ascii="Arial" w:eastAsia="Arial" w:hAnsi="Arial" w:cs="Arial"/>
        </w:rPr>
      </w:pPr>
      <w:r w:rsidRPr="00DD7A50">
        <w:rPr>
          <w:rFonts w:ascii="Arial" w:eastAsia="Arial" w:hAnsi="Arial" w:cs="Arial"/>
        </w:rPr>
        <w:t>For more than 100 years, Crossnore has been one of the most trusted names in child safety, protection, and welfare as a provider of holistic care, hope, and healing for children who have experienced trauma. Our promise to all children and families is to value and accept them wholly and to devote our exceptional resources to their needs. No organization is better positioned than Crossnore Communities for Children to give vulnerable families a broad-based ecosystem of support. For more information about Cross</w:t>
      </w:r>
      <w:r w:rsidRPr="00DD7A50">
        <w:rPr>
          <w:rFonts w:ascii="Arial" w:eastAsia="Arial" w:hAnsi="Arial" w:cs="Arial"/>
        </w:rPr>
        <w:t xml:space="preserve">nore Communities for Children, please visit </w:t>
      </w:r>
      <w:hyperlink r:id="rId9">
        <w:r w:rsidRPr="00DD7A50">
          <w:rPr>
            <w:rFonts w:ascii="Arial" w:eastAsia="Arial" w:hAnsi="Arial" w:cs="Arial"/>
            <w:u w:val="single"/>
          </w:rPr>
          <w:t>crossnore.org</w:t>
        </w:r>
      </w:hyperlink>
      <w:r w:rsidRPr="00DD7A50">
        <w:rPr>
          <w:rFonts w:ascii="Arial" w:eastAsia="Arial" w:hAnsi="Arial" w:cs="Arial"/>
        </w:rPr>
        <w:t>. </w:t>
      </w:r>
    </w:p>
    <w:p w14:paraId="6FF60774" w14:textId="77777777" w:rsidR="00842E82" w:rsidRPr="00DD7A50" w:rsidRDefault="00842E82">
      <w:pPr>
        <w:spacing w:line="360" w:lineRule="auto"/>
        <w:rPr>
          <w:rFonts w:ascii="Arial" w:eastAsia="Arial" w:hAnsi="Arial" w:cs="Arial"/>
        </w:rPr>
      </w:pPr>
    </w:p>
    <w:p w14:paraId="6FF60775" w14:textId="77777777" w:rsidR="00842E82" w:rsidRPr="00DD7A50" w:rsidRDefault="00064DAD">
      <w:pPr>
        <w:pBdr>
          <w:top w:val="nil"/>
          <w:left w:val="nil"/>
          <w:bottom w:val="nil"/>
          <w:right w:val="nil"/>
          <w:between w:val="nil"/>
        </w:pBdr>
        <w:spacing w:after="0" w:line="360" w:lineRule="auto"/>
        <w:jc w:val="center"/>
        <w:rPr>
          <w:rFonts w:ascii="Arial" w:eastAsia="Arial" w:hAnsi="Arial" w:cs="Arial"/>
        </w:rPr>
      </w:pPr>
      <w:r w:rsidRPr="00DD7A50">
        <w:rPr>
          <w:rFonts w:ascii="Arial" w:eastAsia="Arial" w:hAnsi="Arial" w:cs="Arial"/>
        </w:rPr>
        <w:t> # # #</w:t>
      </w:r>
    </w:p>
    <w:p w14:paraId="6FF60776" w14:textId="77777777" w:rsidR="00842E82" w:rsidRPr="00DD7A50" w:rsidRDefault="00842E82">
      <w:pPr>
        <w:spacing w:after="0" w:line="360" w:lineRule="auto"/>
        <w:rPr>
          <w:rFonts w:ascii="Arial" w:eastAsia="Arial" w:hAnsi="Arial" w:cs="Arial"/>
          <w:b/>
        </w:rPr>
      </w:pPr>
    </w:p>
    <w:p w14:paraId="6FF60777" w14:textId="77777777" w:rsidR="00842E82" w:rsidRPr="00DD7A50" w:rsidRDefault="00842E82">
      <w:pPr>
        <w:spacing w:after="0" w:line="360" w:lineRule="auto"/>
        <w:rPr>
          <w:rFonts w:ascii="Arial" w:eastAsia="Arial" w:hAnsi="Arial" w:cs="Arial"/>
          <w:b/>
        </w:rPr>
      </w:pPr>
    </w:p>
    <w:sectPr w:rsidR="00842E82" w:rsidRPr="00DD7A50">
      <w:pgSz w:w="12240" w:h="15840"/>
      <w:pgMar w:top="720" w:right="1152" w:bottom="720"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E82"/>
    <w:rsid w:val="00064DAD"/>
    <w:rsid w:val="000B1081"/>
    <w:rsid w:val="006721FF"/>
    <w:rsid w:val="00842E82"/>
    <w:rsid w:val="00DA2C29"/>
    <w:rsid w:val="00DD7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6075C"/>
  <w15:docId w15:val="{F447CACF-78DB-446B-84C4-0F543F678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692"/>
  </w:style>
  <w:style w:type="paragraph" w:styleId="Heading1">
    <w:name w:val="heading 1"/>
    <w:basedOn w:val="Normal"/>
    <w:next w:val="Normal"/>
    <w:link w:val="Heading1Char"/>
    <w:uiPriority w:val="9"/>
    <w:qFormat/>
    <w:rsid w:val="004432BD"/>
    <w:pPr>
      <w:keepNext/>
      <w:keepLines/>
      <w:widowControl w:val="0"/>
      <w:pBdr>
        <w:top w:val="nil"/>
        <w:left w:val="nil"/>
        <w:bottom w:val="nil"/>
        <w:right w:val="nil"/>
        <w:between w:val="nil"/>
      </w:pBdr>
      <w:spacing w:before="400" w:after="120"/>
      <w:outlineLvl w:val="0"/>
    </w:pPr>
    <w:rPr>
      <w:rFonts w:ascii="Arial" w:eastAsia="Arial" w:hAnsi="Arial" w:cs="Arial"/>
      <w:color w:val="000000"/>
      <w:sz w:val="40"/>
      <w:szCs w:val="40"/>
    </w:rPr>
  </w:style>
  <w:style w:type="paragraph" w:styleId="Heading2">
    <w:name w:val="heading 2"/>
    <w:basedOn w:val="Normal"/>
    <w:next w:val="Normal"/>
    <w:link w:val="Heading2Char"/>
    <w:uiPriority w:val="9"/>
    <w:semiHidden/>
    <w:unhideWhenUsed/>
    <w:qFormat/>
    <w:rsid w:val="004432BD"/>
    <w:pPr>
      <w:keepNext/>
      <w:keepLines/>
      <w:widowControl w:val="0"/>
      <w:pBdr>
        <w:top w:val="nil"/>
        <w:left w:val="nil"/>
        <w:bottom w:val="nil"/>
        <w:right w:val="nil"/>
        <w:between w:val="nil"/>
      </w:pBdr>
      <w:spacing w:before="360" w:after="120"/>
      <w:outlineLvl w:val="1"/>
    </w:pPr>
    <w:rPr>
      <w:rFonts w:ascii="Arial" w:eastAsia="Arial" w:hAnsi="Arial" w:cs="Arial"/>
      <w:color w:val="000000"/>
      <w:sz w:val="32"/>
      <w:szCs w:val="32"/>
    </w:rPr>
  </w:style>
  <w:style w:type="paragraph" w:styleId="Heading3">
    <w:name w:val="heading 3"/>
    <w:basedOn w:val="Normal"/>
    <w:next w:val="Normal"/>
    <w:link w:val="Heading3Char"/>
    <w:uiPriority w:val="9"/>
    <w:semiHidden/>
    <w:unhideWhenUsed/>
    <w:qFormat/>
    <w:rsid w:val="004432BD"/>
    <w:pPr>
      <w:keepNext/>
      <w:keepLines/>
      <w:widowControl w:val="0"/>
      <w:pBdr>
        <w:top w:val="nil"/>
        <w:left w:val="nil"/>
        <w:bottom w:val="nil"/>
        <w:right w:val="nil"/>
        <w:between w:val="nil"/>
      </w:pBdr>
      <w:spacing w:before="320" w:after="80"/>
      <w:outlineLvl w:val="2"/>
    </w:pPr>
    <w:rPr>
      <w:rFonts w:ascii="Arial" w:eastAsia="Arial" w:hAnsi="Arial" w:cs="Arial"/>
      <w:color w:val="434343"/>
      <w:sz w:val="28"/>
      <w:szCs w:val="28"/>
    </w:rPr>
  </w:style>
  <w:style w:type="paragraph" w:styleId="Heading4">
    <w:name w:val="heading 4"/>
    <w:basedOn w:val="Normal"/>
    <w:next w:val="Normal"/>
    <w:link w:val="Heading4Char"/>
    <w:uiPriority w:val="9"/>
    <w:semiHidden/>
    <w:unhideWhenUsed/>
    <w:qFormat/>
    <w:rsid w:val="004432BD"/>
    <w:pPr>
      <w:keepNext/>
      <w:keepLines/>
      <w:widowControl w:val="0"/>
      <w:pBdr>
        <w:top w:val="nil"/>
        <w:left w:val="nil"/>
        <w:bottom w:val="nil"/>
        <w:right w:val="nil"/>
        <w:between w:val="nil"/>
      </w:pBdr>
      <w:spacing w:before="280" w:after="80"/>
      <w:outlineLvl w:val="3"/>
    </w:pPr>
    <w:rPr>
      <w:rFonts w:ascii="Arial" w:eastAsia="Arial" w:hAnsi="Arial" w:cs="Arial"/>
      <w:color w:val="666666"/>
      <w:sz w:val="24"/>
      <w:szCs w:val="24"/>
    </w:rPr>
  </w:style>
  <w:style w:type="paragraph" w:styleId="Heading5">
    <w:name w:val="heading 5"/>
    <w:basedOn w:val="Normal"/>
    <w:next w:val="Normal"/>
    <w:link w:val="Heading5Char"/>
    <w:uiPriority w:val="9"/>
    <w:semiHidden/>
    <w:unhideWhenUsed/>
    <w:qFormat/>
    <w:rsid w:val="004432BD"/>
    <w:pPr>
      <w:keepNext/>
      <w:keepLines/>
      <w:widowControl w:val="0"/>
      <w:pBdr>
        <w:top w:val="nil"/>
        <w:left w:val="nil"/>
        <w:bottom w:val="nil"/>
        <w:right w:val="nil"/>
        <w:between w:val="nil"/>
      </w:pBdr>
      <w:spacing w:before="240" w:after="80"/>
      <w:outlineLvl w:val="4"/>
    </w:pPr>
    <w:rPr>
      <w:rFonts w:ascii="Arial" w:eastAsia="Arial" w:hAnsi="Arial" w:cs="Arial"/>
      <w:color w:val="666666"/>
    </w:rPr>
  </w:style>
  <w:style w:type="paragraph" w:styleId="Heading6">
    <w:name w:val="heading 6"/>
    <w:basedOn w:val="Normal"/>
    <w:next w:val="Normal"/>
    <w:link w:val="Heading6Char"/>
    <w:uiPriority w:val="9"/>
    <w:semiHidden/>
    <w:unhideWhenUsed/>
    <w:qFormat/>
    <w:rsid w:val="004432BD"/>
    <w:pPr>
      <w:keepNext/>
      <w:keepLines/>
      <w:widowControl w:val="0"/>
      <w:pBdr>
        <w:top w:val="nil"/>
        <w:left w:val="nil"/>
        <w:bottom w:val="nil"/>
        <w:right w:val="nil"/>
        <w:between w:val="nil"/>
      </w:pBdr>
      <w:spacing w:before="240" w:after="80"/>
      <w:outlineLvl w:val="5"/>
    </w:pPr>
    <w:rPr>
      <w:rFonts w:ascii="Arial" w:eastAsia="Arial" w:hAnsi="Arial" w:cs="Arial"/>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432BD"/>
    <w:pPr>
      <w:keepNext/>
      <w:keepLines/>
      <w:widowControl w:val="0"/>
      <w:pBdr>
        <w:top w:val="nil"/>
        <w:left w:val="nil"/>
        <w:bottom w:val="nil"/>
        <w:right w:val="nil"/>
        <w:between w:val="nil"/>
      </w:pBdr>
      <w:spacing w:after="60"/>
    </w:pPr>
    <w:rPr>
      <w:rFonts w:ascii="Arial" w:eastAsia="Arial" w:hAnsi="Arial" w:cs="Arial"/>
      <w:color w:val="000000"/>
      <w:sz w:val="52"/>
      <w:szCs w:val="52"/>
    </w:rPr>
  </w:style>
  <w:style w:type="paragraph" w:styleId="NoSpacing">
    <w:name w:val="No Spacing"/>
    <w:uiPriority w:val="1"/>
    <w:qFormat/>
    <w:rsid w:val="00934EE1"/>
    <w:pPr>
      <w:spacing w:after="0" w:line="240" w:lineRule="auto"/>
    </w:pPr>
  </w:style>
  <w:style w:type="paragraph" w:styleId="BalloonText">
    <w:name w:val="Balloon Text"/>
    <w:basedOn w:val="Normal"/>
    <w:link w:val="BalloonTextChar"/>
    <w:uiPriority w:val="99"/>
    <w:semiHidden/>
    <w:unhideWhenUsed/>
    <w:rsid w:val="00934E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EE1"/>
    <w:rPr>
      <w:rFonts w:ascii="Tahoma" w:hAnsi="Tahoma" w:cs="Tahoma"/>
      <w:sz w:val="16"/>
      <w:szCs w:val="16"/>
    </w:rPr>
  </w:style>
  <w:style w:type="paragraph" w:styleId="NormalWeb">
    <w:name w:val="Normal (Web)"/>
    <w:basedOn w:val="Normal"/>
    <w:uiPriority w:val="99"/>
    <w:unhideWhenUsed/>
    <w:rsid w:val="00B900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90025"/>
  </w:style>
  <w:style w:type="character" w:styleId="Hyperlink">
    <w:name w:val="Hyperlink"/>
    <w:basedOn w:val="DefaultParagraphFont"/>
    <w:unhideWhenUsed/>
    <w:rsid w:val="00B90025"/>
    <w:rPr>
      <w:color w:val="0000FF"/>
      <w:u w:val="single"/>
    </w:rPr>
  </w:style>
  <w:style w:type="character" w:customStyle="1" w:styleId="apple-converted-space">
    <w:name w:val="apple-converted-space"/>
    <w:basedOn w:val="DefaultParagraphFont"/>
    <w:rsid w:val="006C5E99"/>
  </w:style>
  <w:style w:type="character" w:customStyle="1" w:styleId="Heading1Char">
    <w:name w:val="Heading 1 Char"/>
    <w:basedOn w:val="DefaultParagraphFont"/>
    <w:link w:val="Heading1"/>
    <w:uiPriority w:val="9"/>
    <w:rsid w:val="004432BD"/>
    <w:rPr>
      <w:rFonts w:ascii="Arial" w:eastAsia="Arial" w:hAnsi="Arial" w:cs="Arial"/>
      <w:color w:val="000000"/>
      <w:sz w:val="40"/>
      <w:szCs w:val="40"/>
    </w:rPr>
  </w:style>
  <w:style w:type="character" w:customStyle="1" w:styleId="Heading2Char">
    <w:name w:val="Heading 2 Char"/>
    <w:basedOn w:val="DefaultParagraphFont"/>
    <w:link w:val="Heading2"/>
    <w:uiPriority w:val="9"/>
    <w:semiHidden/>
    <w:rsid w:val="004432BD"/>
    <w:rPr>
      <w:rFonts w:ascii="Arial" w:eastAsia="Arial" w:hAnsi="Arial" w:cs="Arial"/>
      <w:color w:val="000000"/>
      <w:sz w:val="32"/>
      <w:szCs w:val="32"/>
    </w:rPr>
  </w:style>
  <w:style w:type="character" w:customStyle="1" w:styleId="Heading3Char">
    <w:name w:val="Heading 3 Char"/>
    <w:basedOn w:val="DefaultParagraphFont"/>
    <w:link w:val="Heading3"/>
    <w:uiPriority w:val="9"/>
    <w:semiHidden/>
    <w:rsid w:val="004432BD"/>
    <w:rPr>
      <w:rFonts w:ascii="Arial" w:eastAsia="Arial" w:hAnsi="Arial" w:cs="Arial"/>
      <w:color w:val="434343"/>
      <w:sz w:val="28"/>
      <w:szCs w:val="28"/>
    </w:rPr>
  </w:style>
  <w:style w:type="character" w:customStyle="1" w:styleId="Heading4Char">
    <w:name w:val="Heading 4 Char"/>
    <w:basedOn w:val="DefaultParagraphFont"/>
    <w:link w:val="Heading4"/>
    <w:uiPriority w:val="9"/>
    <w:semiHidden/>
    <w:rsid w:val="004432BD"/>
    <w:rPr>
      <w:rFonts w:ascii="Arial" w:eastAsia="Arial" w:hAnsi="Arial" w:cs="Arial"/>
      <w:color w:val="666666"/>
      <w:sz w:val="24"/>
      <w:szCs w:val="24"/>
    </w:rPr>
  </w:style>
  <w:style w:type="character" w:customStyle="1" w:styleId="Heading5Char">
    <w:name w:val="Heading 5 Char"/>
    <w:basedOn w:val="DefaultParagraphFont"/>
    <w:link w:val="Heading5"/>
    <w:uiPriority w:val="9"/>
    <w:semiHidden/>
    <w:rsid w:val="004432BD"/>
    <w:rPr>
      <w:rFonts w:ascii="Arial" w:eastAsia="Arial" w:hAnsi="Arial" w:cs="Arial"/>
      <w:color w:val="666666"/>
    </w:rPr>
  </w:style>
  <w:style w:type="character" w:customStyle="1" w:styleId="Heading6Char">
    <w:name w:val="Heading 6 Char"/>
    <w:basedOn w:val="DefaultParagraphFont"/>
    <w:link w:val="Heading6"/>
    <w:uiPriority w:val="9"/>
    <w:semiHidden/>
    <w:rsid w:val="004432BD"/>
    <w:rPr>
      <w:rFonts w:ascii="Arial" w:eastAsia="Arial" w:hAnsi="Arial" w:cs="Arial"/>
      <w:i/>
      <w:color w:val="666666"/>
    </w:rPr>
  </w:style>
  <w:style w:type="character" w:customStyle="1" w:styleId="TitleChar">
    <w:name w:val="Title Char"/>
    <w:basedOn w:val="DefaultParagraphFont"/>
    <w:link w:val="Title"/>
    <w:uiPriority w:val="10"/>
    <w:rsid w:val="004432BD"/>
    <w:rPr>
      <w:rFonts w:ascii="Arial" w:eastAsia="Arial" w:hAnsi="Arial" w:cs="Arial"/>
      <w:color w:val="000000"/>
      <w:sz w:val="52"/>
      <w:szCs w:val="52"/>
    </w:rPr>
  </w:style>
  <w:style w:type="paragraph" w:styleId="Subtitle">
    <w:name w:val="Subtitle"/>
    <w:basedOn w:val="Normal"/>
    <w:next w:val="Normal"/>
    <w:link w:val="SubtitleChar"/>
    <w:uiPriority w:val="11"/>
    <w:qFormat/>
    <w:pPr>
      <w:keepNext/>
      <w:keepLines/>
      <w:widowControl w:val="0"/>
      <w:pBdr>
        <w:top w:val="nil"/>
        <w:left w:val="nil"/>
        <w:bottom w:val="nil"/>
        <w:right w:val="nil"/>
        <w:between w:val="nil"/>
      </w:pBdr>
      <w:spacing w:after="320"/>
    </w:pPr>
    <w:rPr>
      <w:rFonts w:ascii="Arial" w:eastAsia="Arial" w:hAnsi="Arial" w:cs="Arial"/>
      <w:color w:val="666666"/>
      <w:sz w:val="30"/>
      <w:szCs w:val="30"/>
    </w:rPr>
  </w:style>
  <w:style w:type="character" w:customStyle="1" w:styleId="SubtitleChar">
    <w:name w:val="Subtitle Char"/>
    <w:basedOn w:val="DefaultParagraphFont"/>
    <w:link w:val="Subtitle"/>
    <w:uiPriority w:val="11"/>
    <w:rsid w:val="004432BD"/>
    <w:rPr>
      <w:rFonts w:ascii="Arial" w:eastAsia="Arial" w:hAnsi="Arial" w:cs="Arial"/>
      <w:color w:val="666666"/>
      <w:sz w:val="30"/>
      <w:szCs w:val="30"/>
    </w:rPr>
  </w:style>
  <w:style w:type="character" w:customStyle="1" w:styleId="UnresolvedMention1">
    <w:name w:val="Unresolved Mention1"/>
    <w:basedOn w:val="DefaultParagraphFont"/>
    <w:uiPriority w:val="99"/>
    <w:rsid w:val="00342C70"/>
    <w:rPr>
      <w:color w:val="605E5C"/>
      <w:shd w:val="clear" w:color="auto" w:fill="E1DFDD"/>
    </w:rPr>
  </w:style>
  <w:style w:type="paragraph" w:customStyle="1" w:styleId="Normal1">
    <w:name w:val="Normal1"/>
    <w:rsid w:val="00CD68DD"/>
    <w:pPr>
      <w:spacing w:after="0" w:line="240" w:lineRule="auto"/>
    </w:pPr>
    <w:rPr>
      <w:rFonts w:ascii="Times New Roman" w:eastAsia="Times New Roman" w:hAnsi="Times New Roman" w:cs="Times New Roman"/>
      <w:sz w:val="20"/>
      <w:szCs w:val="20"/>
    </w:rPr>
  </w:style>
  <w:style w:type="character" w:styleId="Emphasis">
    <w:name w:val="Emphasis"/>
    <w:basedOn w:val="DefaultParagraphFont"/>
    <w:uiPriority w:val="20"/>
    <w:qFormat/>
    <w:rsid w:val="007C2205"/>
    <w:rPr>
      <w:i/>
      <w:iCs/>
    </w:rPr>
  </w:style>
  <w:style w:type="paragraph" w:styleId="ListParagraph">
    <w:name w:val="List Paragraph"/>
    <w:basedOn w:val="Normal"/>
    <w:uiPriority w:val="34"/>
    <w:qFormat/>
    <w:rsid w:val="009411F3"/>
    <w:pPr>
      <w:ind w:left="720"/>
      <w:contextualSpacing/>
    </w:pPr>
  </w:style>
  <w:style w:type="character" w:styleId="CommentReference">
    <w:name w:val="annotation reference"/>
    <w:basedOn w:val="DefaultParagraphFont"/>
    <w:uiPriority w:val="99"/>
    <w:semiHidden/>
    <w:unhideWhenUsed/>
    <w:rsid w:val="004223E9"/>
    <w:rPr>
      <w:sz w:val="16"/>
      <w:szCs w:val="16"/>
    </w:rPr>
  </w:style>
  <w:style w:type="paragraph" w:styleId="CommentText">
    <w:name w:val="annotation text"/>
    <w:basedOn w:val="Normal"/>
    <w:link w:val="CommentTextChar"/>
    <w:uiPriority w:val="99"/>
    <w:unhideWhenUsed/>
    <w:rsid w:val="004223E9"/>
    <w:pPr>
      <w:spacing w:line="240" w:lineRule="auto"/>
    </w:pPr>
    <w:rPr>
      <w:sz w:val="20"/>
      <w:szCs w:val="20"/>
    </w:rPr>
  </w:style>
  <w:style w:type="character" w:customStyle="1" w:styleId="CommentTextChar">
    <w:name w:val="Comment Text Char"/>
    <w:basedOn w:val="DefaultParagraphFont"/>
    <w:link w:val="CommentText"/>
    <w:uiPriority w:val="99"/>
    <w:rsid w:val="004223E9"/>
    <w:rPr>
      <w:sz w:val="20"/>
      <w:szCs w:val="20"/>
    </w:rPr>
  </w:style>
  <w:style w:type="paragraph" w:styleId="CommentSubject">
    <w:name w:val="annotation subject"/>
    <w:basedOn w:val="CommentText"/>
    <w:next w:val="CommentText"/>
    <w:link w:val="CommentSubjectChar"/>
    <w:uiPriority w:val="99"/>
    <w:semiHidden/>
    <w:unhideWhenUsed/>
    <w:rsid w:val="004223E9"/>
    <w:rPr>
      <w:b/>
      <w:bCs/>
    </w:rPr>
  </w:style>
  <w:style w:type="character" w:customStyle="1" w:styleId="CommentSubjectChar">
    <w:name w:val="Comment Subject Char"/>
    <w:basedOn w:val="CommentTextChar"/>
    <w:link w:val="CommentSubject"/>
    <w:uiPriority w:val="99"/>
    <w:semiHidden/>
    <w:rsid w:val="004223E9"/>
    <w:rPr>
      <w:b/>
      <w:bCs/>
      <w:sz w:val="20"/>
      <w:szCs w:val="20"/>
    </w:rPr>
  </w:style>
  <w:style w:type="character" w:customStyle="1" w:styleId="gmail-il">
    <w:name w:val="gmail-il"/>
    <w:basedOn w:val="DefaultParagraphFont"/>
    <w:rsid w:val="007E1824"/>
  </w:style>
  <w:style w:type="character" w:styleId="FollowedHyperlink">
    <w:name w:val="FollowedHyperlink"/>
    <w:basedOn w:val="DefaultParagraphFont"/>
    <w:uiPriority w:val="99"/>
    <w:semiHidden/>
    <w:unhideWhenUsed/>
    <w:rsid w:val="0094410F"/>
    <w:rPr>
      <w:color w:val="800080" w:themeColor="followedHyperlink"/>
      <w:u w:val="single"/>
    </w:rPr>
  </w:style>
  <w:style w:type="character" w:styleId="UnresolvedMention">
    <w:name w:val="Unresolved Mention"/>
    <w:basedOn w:val="DefaultParagraphFont"/>
    <w:uiPriority w:val="99"/>
    <w:semiHidden/>
    <w:unhideWhenUsed/>
    <w:rsid w:val="00DD7A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crossnore.org/Hendersonville" TargetMode="External"/><Relationship Id="rId3" Type="http://schemas.openxmlformats.org/officeDocument/2006/relationships/settings" Target="settings.xml"/><Relationship Id="rId7" Type="http://schemas.openxmlformats.org/officeDocument/2006/relationships/hyperlink" Target="http://www.crossnore.org/Hendersonvill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teve@capturevalu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rossno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0kU1cVoibiiJMpKI28DP8aR7NQ==">CgMxLjAyCGguZ2pkZ3hzOAByITFYU3JZM29SSGRQMG9XLV8tRWUxQ25UWmlTS0VLS00wSA==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571</Words>
  <Characters>3246</Characters>
  <Application>Microsoft Office Word</Application>
  <DocSecurity>0</DocSecurity>
  <Lines>63</Lines>
  <Paragraphs>73</Paragraphs>
  <ScaleCrop>false</ScaleCrop>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RiverRun</dc:creator>
  <cp:lastModifiedBy>Scott Carpenter</cp:lastModifiedBy>
  <cp:revision>5</cp:revision>
  <dcterms:created xsi:type="dcterms:W3CDTF">2024-09-13T17:39:00Z</dcterms:created>
  <dcterms:modified xsi:type="dcterms:W3CDTF">2024-09-19T18:30:00Z</dcterms:modified>
</cp:coreProperties>
</file>